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19" w:rsidRDefault="000E7C19" w:rsidP="00B8063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Пам’ятка для батьків</w:t>
      </w:r>
    </w:p>
    <w:p w:rsidR="004A6C26" w:rsidRDefault="004A6C26" w:rsidP="00B8063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Дитина поводиться нетипово. Що із цим робити?</w:t>
      </w:r>
    </w:p>
    <w:p w:rsidR="00DA78D8" w:rsidRPr="00DA78D8" w:rsidRDefault="00DA78D8" w:rsidP="00DA7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8D8">
        <w:rPr>
          <w:rFonts w:ascii="Times New Roman" w:eastAsia="Times New Roman" w:hAnsi="Times New Roman" w:cs="Times New Roman"/>
          <w:i/>
          <w:sz w:val="28"/>
          <w:szCs w:val="28"/>
        </w:rPr>
        <w:t xml:space="preserve">(за матеріалами сайту </w:t>
      </w:r>
      <w:hyperlink r:id="rId5" w:tgtFrame="_blank" w:history="1">
        <w:r w:rsidRPr="00DA78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osvitoria.org</w:t>
        </w:r>
      </w:hyperlink>
      <w:r w:rsidRPr="00DA78D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0639" w:rsidRPr="00B80639" w:rsidRDefault="00B80639" w:rsidP="00DA78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C26" w:rsidRPr="00B80639" w:rsidRDefault="00B80639" w:rsidP="00B806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A6C26" w:rsidRPr="00B80639">
        <w:rPr>
          <w:rFonts w:ascii="Times New Roman" w:eastAsia="Times New Roman" w:hAnsi="Times New Roman" w:cs="Times New Roman"/>
          <w:b/>
          <w:bCs/>
          <w:sz w:val="28"/>
          <w:szCs w:val="28"/>
        </w:rPr>
        <w:t>Якщо дитина поводиться так, немов не відчуває жодних почуттів (радості чи смутку).</w:t>
      </w:r>
    </w:p>
    <w:p w:rsidR="004A6C26" w:rsidRPr="00B80639" w:rsidRDefault="004A6C26" w:rsidP="00B806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Що з нею відбувається?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 xml:space="preserve">Імовірно, дитина відчуває </w:t>
      </w:r>
      <w:proofErr w:type="spellStart"/>
      <w:r w:rsidRPr="00B80639">
        <w:rPr>
          <w:rFonts w:ascii="Times New Roman" w:eastAsia="Times New Roman" w:hAnsi="Times New Roman" w:cs="Times New Roman"/>
          <w:sz w:val="28"/>
          <w:szCs w:val="28"/>
        </w:rPr>
        <w:t>дистрес</w:t>
      </w:r>
      <w:proofErr w:type="spellEnd"/>
      <w:r w:rsidRPr="00B80639">
        <w:rPr>
          <w:rFonts w:ascii="Times New Roman" w:eastAsia="Times New Roman" w:hAnsi="Times New Roman" w:cs="Times New Roman"/>
          <w:sz w:val="28"/>
          <w:szCs w:val="28"/>
        </w:rPr>
        <w:t xml:space="preserve">. За сильного нервового потрясіння, особливо під час зіткнення з досвідом, витримати який дитині не під силу, вона може «зависати» в реакціях, часом не відчуваючи свого тіла. Дитина в стані </w:t>
      </w:r>
      <w:proofErr w:type="spellStart"/>
      <w:r w:rsidRPr="00B80639">
        <w:rPr>
          <w:rFonts w:ascii="Times New Roman" w:eastAsia="Times New Roman" w:hAnsi="Times New Roman" w:cs="Times New Roman"/>
          <w:sz w:val="28"/>
          <w:szCs w:val="28"/>
        </w:rPr>
        <w:t>дистресу</w:t>
      </w:r>
      <w:proofErr w:type="spellEnd"/>
      <w:r w:rsidRPr="00B80639">
        <w:rPr>
          <w:rFonts w:ascii="Times New Roman" w:eastAsia="Times New Roman" w:hAnsi="Times New Roman" w:cs="Times New Roman"/>
          <w:sz w:val="28"/>
          <w:szCs w:val="28"/>
        </w:rPr>
        <w:t xml:space="preserve"> може приховувати свої почуття. Потрібна ваша підтримка!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Як допомогти?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Створіть атмосферу любові та прийняття, щоб ваша дитина буквально «відігрілася» в ній. Проведіть разом час. Посидьте з дитиною, притисніть її до себе, обіймайте частіше. Якщо можете – оберніть її почуття на слова. Дайте їй зрозуміти, що сумувати, злитися чи хвилюватися – нормально. «Схоже, тобі нічого не хочеться. Напевно, тобі сумно. Це нормально!»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Поясніть дитині й те, що сталося. Можливо, ви могли б поділитися з дитиною власними почуттями. Постарайтеся разом із сином чи донькою займатися чимось приємним – почитайте книжку, заспівайте, пограйте разом. Прості способи повернутися до реальності – ігри з конструктором, ліплення, малювання відбитками ніг і рук.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Дитина дуже часто плаче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Що з нею відбувається?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У результаті пережитого лиха в житті вашої родини відбулося багато змін. І це природно, що дитина сумує. Коли вона плаче, її організм виділяє речовини, що допомагають заспокоїтись. Діти дуже чутливі до емоційного стану батьків. Якщо ви самі відчуваєте непереборну печаль – зверніться по допомогу. Благополуччя вашої дитини залежить від вашого власного.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Дитина починає поводитись необережно, робить щось потенційно небезпечне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Що з нею відбувається?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Може здатися дивним, але коли діти не почуваються в безпеці, то самі часто поводяться небезпечно чи безтурботно. Це спосіб дитини сказати: «Ти мені потрібна(</w:t>
      </w:r>
      <w:proofErr w:type="spellStart"/>
      <w:r w:rsidRPr="00B80639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B80639">
        <w:rPr>
          <w:rFonts w:ascii="Times New Roman" w:eastAsia="Times New Roman" w:hAnsi="Times New Roman" w:cs="Times New Roman"/>
          <w:sz w:val="28"/>
          <w:szCs w:val="28"/>
        </w:rPr>
        <w:t>). Доведи, що я тобі дорогий – захисти мене!»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Як допомогти?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Наскільки це можливо, дайте дитині змогу відчути себе в безпеці. Спокійно підійдіть і, якщо потрібно, візьміть її на руки.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Дайте малюку зрозуміти, що те, що він робить, небезпечно, і що він дорогий вам. І що ви не хочете, щоб із ним трапилося щось погане. Не кричіть на дитину, будь ласка!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 xml:space="preserve">Небезпечна поведінка може бути проявом </w:t>
      </w:r>
      <w:proofErr w:type="spellStart"/>
      <w:r w:rsidRPr="00B80639">
        <w:rPr>
          <w:rFonts w:ascii="Times New Roman" w:eastAsia="Times New Roman" w:hAnsi="Times New Roman" w:cs="Times New Roman"/>
          <w:sz w:val="28"/>
          <w:szCs w:val="28"/>
        </w:rPr>
        <w:t>аутоагресії</w:t>
      </w:r>
      <w:proofErr w:type="spellEnd"/>
      <w:r w:rsidRPr="00B80639">
        <w:rPr>
          <w:rFonts w:ascii="Times New Roman" w:eastAsia="Times New Roman" w:hAnsi="Times New Roman" w:cs="Times New Roman"/>
          <w:sz w:val="28"/>
          <w:szCs w:val="28"/>
        </w:rPr>
        <w:t>. Чому? Страх завжди збільшує агресію, але діти часто поширюють її на себе. Пограйте в ігри, що випускають агресію. І розкажіть дитині про більш позитивні способи привернути до себе увагу.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Дитина лякається чогось, чого не боялася раніше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Що з нею відбувається?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lastRenderedPageBreak/>
        <w:t>Діти молодшого віку вірять у те, що батьки всемогутні й можуть захистити їх від усього. Ця віра допомагає їм почуватися в безпеці. Після того, що сталося, ця віра похитнулася, а без неї дитині стало страшніше жити в цьому світі.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Багато що може нагадувати дитині про пережите та лякати її (звуки петард, машини швидкої допомоги, люди, що кричать, переляканий вираз вашого обличчя). Ви в цьому не винні – це пережитий досвід.</w:t>
      </w:r>
    </w:p>
    <w:p w:rsidR="00B80639" w:rsidRPr="00B80639" w:rsidRDefault="00B80639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b/>
          <w:sz w:val="28"/>
          <w:szCs w:val="28"/>
        </w:rPr>
        <w:t>Дитина сумує</w:t>
      </w:r>
    </w:p>
    <w:p w:rsidR="00B80639" w:rsidRPr="00B80639" w:rsidRDefault="00B80639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Якщо дитина сумує за будинком, якщо довелося його залишити, або за улюбленими іграшками чи речами – дозвольте виражати смуток і плакати: «Дійсно сумно, що ти втратив(ла)…» За можливості спробуйте щось знайти натомість і втішити. Наприклад, придумайте казку, як стара іграшка прийшла до чарівника і перетворилася на нову. Їй можна залишити ім’я колишньої іграшки – був кіт Васько, а став Ведмідь Василь. Велосипед перетворився на новий самокат і в тому ж дусі.</w:t>
      </w:r>
    </w:p>
    <w:p w:rsidR="00B80639" w:rsidRPr="00B80639" w:rsidRDefault="00B80639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Переведіть увагу дитини на інші заняття, навчіть нових ігор. Дотримуйтеся звичних ритуалів – наприклад, казка перед сном.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b/>
          <w:bCs/>
          <w:sz w:val="28"/>
          <w:szCs w:val="28"/>
        </w:rPr>
        <w:t>У підлітка труднощі зі сном: сон переривчастий, сняться кошмари, підліток боїться спати один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У перші місяці після сильного стресу кошмари – нормальне явище. Під час сну мозок інтенсивно обробляє інформацію про події, що відбулися. Однак якщо кошмар повторюється багато разів чи надто правдоподібний – доведеться згодом звернутися до психолога.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 xml:space="preserve">Уривчастість сну частіше викликається тривогою, якоюсь незавершеною справою чи </w:t>
      </w:r>
      <w:proofErr w:type="spellStart"/>
      <w:r w:rsidRPr="00B80639">
        <w:rPr>
          <w:rFonts w:ascii="Times New Roman" w:eastAsia="Times New Roman" w:hAnsi="Times New Roman" w:cs="Times New Roman"/>
          <w:sz w:val="28"/>
          <w:szCs w:val="28"/>
        </w:rPr>
        <w:t>спазмуванням</w:t>
      </w:r>
      <w:proofErr w:type="spellEnd"/>
      <w:r w:rsidRPr="00B80639">
        <w:rPr>
          <w:rFonts w:ascii="Times New Roman" w:eastAsia="Times New Roman" w:hAnsi="Times New Roman" w:cs="Times New Roman"/>
          <w:sz w:val="28"/>
          <w:szCs w:val="28"/>
        </w:rPr>
        <w:t xml:space="preserve"> м’язів, через яке складно розслабитись. Підлітку можна дозволити спати разом із вами, але поясніть, що це </w:t>
      </w:r>
      <w:r w:rsidR="00B80639" w:rsidRPr="00B806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639">
        <w:rPr>
          <w:rFonts w:ascii="Times New Roman" w:eastAsia="Times New Roman" w:hAnsi="Times New Roman" w:cs="Times New Roman"/>
          <w:sz w:val="28"/>
          <w:szCs w:val="28"/>
        </w:rPr>
        <w:t xml:space="preserve"> одноразово та попросіть розповісти про сон, що повторюється знову і знову, але без подробиць (тільки якщо підліток сам захоче). Поясніть, що так працює мозок. Розкажіть про те, що ви теж відчували страх, відчували себе безпорадно, і це нормально.</w:t>
      </w:r>
    </w:p>
    <w:p w:rsidR="004A6C26" w:rsidRPr="00B80639" w:rsidRDefault="004A6C26" w:rsidP="00B8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Придумайте порядок відходу до сну, який виконуватиметься за будь-яких обставин, і оголосіть, що він має бути дотриманий щодня. Тоді підліток точно знатиме, чого чекати. Обійміть і скажіть, що ви нікуди не пропадете. Ключова фраза: «Я з тобою, я поруч».</w:t>
      </w:r>
    </w:p>
    <w:p w:rsidR="001230AE" w:rsidRDefault="001230AE" w:rsidP="00123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30AE" w:rsidRDefault="001230AE" w:rsidP="00123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0AE">
        <w:rPr>
          <w:rFonts w:ascii="Times New Roman" w:eastAsia="Times New Roman" w:hAnsi="Times New Roman" w:cs="Times New Roman"/>
          <w:b/>
          <w:sz w:val="28"/>
          <w:szCs w:val="28"/>
        </w:rPr>
        <w:t>Гарна новина: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0AE" w:rsidRDefault="001230AE" w:rsidP="00123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9">
        <w:rPr>
          <w:rFonts w:ascii="Times New Roman" w:eastAsia="Times New Roman" w:hAnsi="Times New Roman" w:cs="Times New Roman"/>
          <w:sz w:val="28"/>
          <w:szCs w:val="28"/>
        </w:rPr>
        <w:t>Психіка дітей і підлітків має величезні резерви самовідновлення і саморегуляції. Більшість дітей повертаються до норми після травматичної події без професійної допомоги психологів просто завдяки підтримці і турботі близьких.</w:t>
      </w:r>
    </w:p>
    <w:p w:rsidR="0058207F" w:rsidRDefault="0058207F" w:rsidP="00123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07F" w:rsidRPr="0058207F" w:rsidRDefault="0058207F" w:rsidP="00123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8207F">
        <w:rPr>
          <w:rFonts w:ascii="Times New Roman" w:eastAsia="Times New Roman" w:hAnsi="Times New Roman" w:cs="Times New Roman"/>
          <w:b/>
          <w:sz w:val="28"/>
          <w:szCs w:val="28"/>
        </w:rPr>
        <w:t>З турботою, навчально-методичний центр психологічної служби КЗ СОІППО</w:t>
      </w:r>
    </w:p>
    <w:bookmarkEnd w:id="0"/>
    <w:p w:rsidR="00B80639" w:rsidRPr="00B80639" w:rsidRDefault="00B80639" w:rsidP="00B80639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2C8E" w:rsidRPr="00DA78D8" w:rsidRDefault="00512C8E" w:rsidP="00DA78D8">
      <w:pPr>
        <w:spacing w:after="0" w:line="240" w:lineRule="auto"/>
        <w:ind w:firstLine="567"/>
        <w:jc w:val="right"/>
        <w:rPr>
          <w:sz w:val="28"/>
          <w:szCs w:val="28"/>
        </w:rPr>
      </w:pPr>
    </w:p>
    <w:sectPr w:rsidR="00512C8E" w:rsidRPr="00DA78D8" w:rsidSect="00B8063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19B"/>
    <w:multiLevelType w:val="multilevel"/>
    <w:tmpl w:val="5248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6C26"/>
    <w:rsid w:val="000E7C19"/>
    <w:rsid w:val="001230AE"/>
    <w:rsid w:val="004A6C26"/>
    <w:rsid w:val="00512C8E"/>
    <w:rsid w:val="0058207F"/>
    <w:rsid w:val="00653157"/>
    <w:rsid w:val="00925A2A"/>
    <w:rsid w:val="00A73A45"/>
    <w:rsid w:val="00B80639"/>
    <w:rsid w:val="00DA78D8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2E95"/>
  <w15:docId w15:val="{1CA33750-96B8-4828-8236-6E90002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or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734</Words>
  <Characters>4190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8</cp:revision>
  <dcterms:created xsi:type="dcterms:W3CDTF">2022-05-23T09:49:00Z</dcterms:created>
  <dcterms:modified xsi:type="dcterms:W3CDTF">2022-05-24T08:15:00Z</dcterms:modified>
</cp:coreProperties>
</file>